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0D25" w14:textId="4C8D9481" w:rsidR="00C62BEB" w:rsidRPr="00F60F00" w:rsidRDefault="00C62BEB" w:rsidP="00F60F00">
      <w:pPr>
        <w:spacing w:after="360"/>
        <w:jc w:val="center"/>
        <w:rPr>
          <w:rFonts w:ascii="Arial" w:hAnsi="Arial" w:cs="Arial"/>
          <w:b/>
          <w:i/>
          <w:smallCaps/>
        </w:rPr>
      </w:pPr>
      <w:r w:rsidRPr="00F60F00">
        <w:rPr>
          <w:rFonts w:ascii="Arial" w:hAnsi="Arial" w:cs="Arial"/>
          <w:b/>
          <w:i/>
          <w:smallCaps/>
        </w:rPr>
        <w:t>MODULO “Dichiarazioni sostitutive INTEGRATIVE DEL DGUE”</w:t>
      </w:r>
    </w:p>
    <w:p w14:paraId="56DAC188" w14:textId="23FDC43F" w:rsidR="00117D58" w:rsidRPr="00F60F00" w:rsidRDefault="001940A5" w:rsidP="00914A6D">
      <w:pPr>
        <w:kinsoku w:val="0"/>
        <w:overflowPunct w:val="0"/>
        <w:spacing w:before="274"/>
        <w:ind w:right="36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60F00">
        <w:rPr>
          <w:rFonts w:ascii="Arial" w:hAnsi="Arial" w:cs="Arial"/>
          <w:b/>
          <w:bCs/>
          <w:color w:val="000000"/>
        </w:rPr>
        <w:t>OGGETTO</w:t>
      </w:r>
      <w:r w:rsidR="00E02EF7" w:rsidRPr="00F60F00">
        <w:rPr>
          <w:rFonts w:ascii="Arial" w:hAnsi="Arial" w:cs="Arial"/>
          <w:b/>
          <w:bCs/>
          <w:color w:val="000000"/>
        </w:rPr>
        <w:t xml:space="preserve">: </w:t>
      </w:r>
      <w:r w:rsidR="008C3FAD" w:rsidRPr="00F60F00">
        <w:rPr>
          <w:rFonts w:ascii="Arial" w:hAnsi="Arial" w:cs="Arial"/>
          <w:b/>
          <w:bCs/>
          <w:color w:val="000000"/>
        </w:rPr>
        <w:t xml:space="preserve">Procedura aperta </w:t>
      </w:r>
      <w:r w:rsidR="0092622C" w:rsidRPr="00F60F00">
        <w:rPr>
          <w:rFonts w:ascii="Arial" w:hAnsi="Arial" w:cs="Arial"/>
          <w:b/>
          <w:bCs/>
          <w:color w:val="000000"/>
        </w:rPr>
        <w:t xml:space="preserve">per l’affidamento </w:t>
      </w:r>
      <w:r w:rsidR="00914A6D" w:rsidRPr="00F60F00">
        <w:rPr>
          <w:rFonts w:ascii="Arial" w:hAnsi="Arial" w:cs="Arial"/>
          <w:b/>
          <w:bCs/>
          <w:color w:val="000000"/>
        </w:rPr>
        <w:t>del servizio di tesoreria del Comune di Trani per il periodo 2021 - 2026</w:t>
      </w:r>
    </w:p>
    <w:p w14:paraId="20F15FD2" w14:textId="50FF83A0" w:rsidR="00E02EF7" w:rsidRPr="00F60F00" w:rsidRDefault="00F65CF7" w:rsidP="00E02EF7">
      <w:pPr>
        <w:kinsoku w:val="0"/>
        <w:overflowPunct w:val="0"/>
        <w:spacing w:before="274"/>
        <w:ind w:right="36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60F00">
        <w:rPr>
          <w:rFonts w:ascii="Arial" w:hAnsi="Arial" w:cs="Arial"/>
          <w:b/>
          <w:bCs/>
          <w:color w:val="000000"/>
        </w:rPr>
        <w:t>CIG:</w:t>
      </w:r>
      <w:r w:rsidR="00527AEA" w:rsidRPr="00F60F00">
        <w:rPr>
          <w:rFonts w:ascii="Arial" w:hAnsi="Arial" w:cs="Arial"/>
          <w:b/>
          <w:bCs/>
          <w:color w:val="000000"/>
        </w:rPr>
        <w:t xml:space="preserve"> </w:t>
      </w:r>
      <w:r w:rsidR="0092622C" w:rsidRPr="00F60F00">
        <w:rPr>
          <w:rFonts w:ascii="Arial" w:hAnsi="Arial" w:cs="Arial"/>
          <w:b/>
          <w:bCs/>
          <w:color w:val="000000"/>
        </w:rPr>
        <w:t>……………………….</w:t>
      </w:r>
    </w:p>
    <w:p w14:paraId="7A66A510" w14:textId="77777777" w:rsidR="00EB1CDD" w:rsidRPr="00F60F00" w:rsidRDefault="00210155" w:rsidP="00F60F00">
      <w:pPr>
        <w:spacing w:before="240" w:line="320" w:lineRule="exact"/>
        <w:jc w:val="center"/>
        <w:rPr>
          <w:rFonts w:ascii="Arial" w:hAnsi="Arial" w:cs="Arial"/>
          <w:b/>
          <w:caps/>
          <w:u w:val="single"/>
        </w:rPr>
      </w:pPr>
      <w:r w:rsidRPr="00F60F00">
        <w:rPr>
          <w:rFonts w:ascii="Arial" w:hAnsi="Arial" w:cs="Arial"/>
          <w:b/>
          <w:caps/>
          <w:u w:val="single"/>
        </w:rPr>
        <w:t>Dichiarazione sostitutiva</w:t>
      </w:r>
    </w:p>
    <w:p w14:paraId="4ED7433C" w14:textId="77777777" w:rsidR="00EB1CDD" w:rsidRPr="00F60F00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="Arial" w:hAnsi="Arial" w:cs="Arial"/>
          <w:sz w:val="22"/>
          <w:szCs w:val="22"/>
        </w:rPr>
      </w:pPr>
    </w:p>
    <w:p w14:paraId="333B2858" w14:textId="77777777" w:rsidR="00EB1CDD" w:rsidRPr="00F60F00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</w:t>
      </w:r>
      <w:proofErr w:type="gramStart"/>
      <w:r w:rsidRPr="00F60F00">
        <w:rPr>
          <w:rFonts w:ascii="Arial" w:hAnsi="Arial" w:cs="Arial"/>
          <w:sz w:val="22"/>
          <w:szCs w:val="22"/>
        </w:rPr>
        <w:t>…….</w:t>
      </w:r>
      <w:proofErr w:type="gramEnd"/>
      <w:r w:rsidRPr="00F60F00">
        <w:rPr>
          <w:rFonts w:ascii="Arial" w:hAnsi="Arial" w:cs="Arial"/>
          <w:sz w:val="22"/>
          <w:szCs w:val="22"/>
        </w:rPr>
        <w:t>. Via/Piazza…………………………………………………………</w:t>
      </w:r>
      <w:proofErr w:type="gramStart"/>
      <w:r w:rsidRPr="00F60F00">
        <w:rPr>
          <w:rFonts w:ascii="Arial" w:hAnsi="Arial" w:cs="Arial"/>
          <w:sz w:val="22"/>
          <w:szCs w:val="22"/>
        </w:rPr>
        <w:t>…….</w:t>
      </w:r>
      <w:proofErr w:type="gramEnd"/>
      <w:r w:rsidRPr="00F60F00">
        <w:rPr>
          <w:rFonts w:ascii="Arial" w:hAnsi="Arial" w:cs="Arial"/>
          <w:sz w:val="22"/>
          <w:szCs w:val="22"/>
        </w:rPr>
        <w:t>.n. ……………………….. con codice fiscale n. ……………………………. con partita IVA n …………………………………,</w:t>
      </w:r>
    </w:p>
    <w:p w14:paraId="7F877FBF" w14:textId="77777777" w:rsidR="00EB1CDD" w:rsidRPr="00F60F00" w:rsidRDefault="00EB1CDD" w:rsidP="000319AD">
      <w:pPr>
        <w:pStyle w:val="Corpotesto1"/>
        <w:spacing w:after="120" w:line="312" w:lineRule="auto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0C3CC30B" w14:textId="77777777" w:rsidR="00EB1CDD" w:rsidRPr="00F60F00" w:rsidRDefault="00EB1CDD" w:rsidP="00EB1CDD">
      <w:pPr>
        <w:pStyle w:val="Titolo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F60F00">
        <w:rPr>
          <w:rFonts w:ascii="Arial" w:hAnsi="Arial" w:cs="Arial"/>
          <w:b w:val="0"/>
          <w:bCs w:val="0"/>
          <w:sz w:val="22"/>
          <w:szCs w:val="22"/>
        </w:rPr>
        <w:t>DICHIARA</w:t>
      </w:r>
    </w:p>
    <w:p w14:paraId="12132BD4" w14:textId="4E020C67" w:rsidR="001940A5" w:rsidRPr="00F60F00" w:rsidRDefault="001940A5" w:rsidP="001940A5">
      <w:pPr>
        <w:pStyle w:val="Paragrafoelenco"/>
        <w:numPr>
          <w:ilvl w:val="0"/>
          <w:numId w:val="1"/>
        </w:numPr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 xml:space="preserve">di non essere stato sottoposto a fallimento o di non trovarsi in stato di liquidazione coatta o di concordato preventivo o di non avere in corso nei propri confronti un procedimento per la dichiarazione di una di tali situazioni, fermo restando quanto previsto dagli </w:t>
      </w:r>
      <w:hyperlink r:id="rId5" w:anchor="110" w:history="1">
        <w:proofErr w:type="spellStart"/>
        <w:r w:rsidR="0092622C" w:rsidRPr="00F60F00">
          <w:rPr>
            <w:rFonts w:ascii="Arial" w:hAnsi="Arial" w:cs="Arial"/>
            <w:sz w:val="22"/>
            <w:szCs w:val="22"/>
          </w:rPr>
          <w:t>D.Lgs.</w:t>
        </w:r>
        <w:proofErr w:type="spellEnd"/>
      </w:hyperlink>
      <w:r w:rsidR="0092622C" w:rsidRPr="00F60F00">
        <w:rPr>
          <w:rFonts w:ascii="Arial" w:hAnsi="Arial" w:cs="Arial"/>
          <w:sz w:val="22"/>
          <w:szCs w:val="22"/>
        </w:rPr>
        <w:t xml:space="preserve"> n. 50/2016</w:t>
      </w:r>
      <w:r w:rsidRPr="00F60F00">
        <w:rPr>
          <w:rFonts w:ascii="Arial" w:hAnsi="Arial" w:cs="Arial"/>
          <w:sz w:val="22"/>
          <w:szCs w:val="22"/>
        </w:rPr>
        <w:t xml:space="preserve"> e 186-</w:t>
      </w:r>
      <w:r w:rsidRPr="00F60F00">
        <w:rPr>
          <w:rFonts w:ascii="Arial" w:hAnsi="Arial" w:cs="Arial"/>
          <w:i/>
          <w:iCs/>
          <w:sz w:val="22"/>
          <w:szCs w:val="22"/>
        </w:rPr>
        <w:t>bis</w:t>
      </w:r>
      <w:r w:rsidRPr="00F60F00">
        <w:rPr>
          <w:rFonts w:ascii="Arial" w:hAnsi="Arial" w:cs="Arial"/>
          <w:sz w:val="22"/>
          <w:szCs w:val="22"/>
        </w:rPr>
        <w:t xml:space="preserve"> del regio decreto 16 marzo 1942, n. 267 (art. 80 comma 5 lett. b);</w:t>
      </w:r>
    </w:p>
    <w:p w14:paraId="04852BA7" w14:textId="3FA29FDD" w:rsidR="001940A5" w:rsidRPr="00F60F00" w:rsidRDefault="001940A5" w:rsidP="001940A5">
      <w:pPr>
        <w:pStyle w:val="Paragrafoelenco"/>
        <w:numPr>
          <w:ilvl w:val="0"/>
          <w:numId w:val="1"/>
        </w:numPr>
        <w:ind w:left="502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di non essersi reso colpevole di gravi illeciti professionali, tali da rendere dubbia la sua integrità o affidabilità (art. 80</w:t>
      </w:r>
      <w:r w:rsidR="0092622C" w:rsidRPr="00F60F00">
        <w:rPr>
          <w:rFonts w:ascii="Arial" w:hAnsi="Arial" w:cs="Arial"/>
          <w:sz w:val="22"/>
          <w:szCs w:val="22"/>
        </w:rPr>
        <w:t>,</w:t>
      </w:r>
      <w:r w:rsidRPr="00F60F00">
        <w:rPr>
          <w:rFonts w:ascii="Arial" w:hAnsi="Arial" w:cs="Arial"/>
          <w:sz w:val="22"/>
          <w:szCs w:val="22"/>
        </w:rPr>
        <w:t xml:space="preserve"> comma 5 lett. c);</w:t>
      </w:r>
    </w:p>
    <w:p w14:paraId="03E84BA9" w14:textId="77777777" w:rsidR="001940A5" w:rsidRPr="00F60F0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 xml:space="preserve">di non aver tentato di influenzare indebitamente il processo decisionale della stazione appaltante o di ottenere informazioni riservate a fini di proprio vantaggio oppure di non aver fornito, anche per negligenza, informazioni false o fuorvianti suscettibili di influenzare le decisioni sull'esclusione, la selezione o l'aggiudicazione, ovvero di non omettere le informazioni dovute ai fini del corretto svolgimento della procedura di selezione (art. 80 comma 5 lett. c-bis); </w:t>
      </w:r>
    </w:p>
    <w:p w14:paraId="01AB4965" w14:textId="77777777" w:rsidR="001940A5" w:rsidRPr="00F60F0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 (art. 80 comma 5 lett. c-</w:t>
      </w:r>
      <w:r w:rsidRPr="00F60F00">
        <w:rPr>
          <w:rFonts w:ascii="Arial" w:hAnsi="Arial" w:cs="Arial"/>
          <w:i/>
          <w:iCs/>
          <w:sz w:val="22"/>
          <w:szCs w:val="22"/>
        </w:rPr>
        <w:t>ter</w:t>
      </w:r>
      <w:r w:rsidRPr="00F60F00">
        <w:rPr>
          <w:rFonts w:ascii="Arial" w:hAnsi="Arial" w:cs="Arial"/>
          <w:sz w:val="22"/>
          <w:szCs w:val="22"/>
        </w:rPr>
        <w:t>);</w:t>
      </w:r>
    </w:p>
    <w:p w14:paraId="232B679B" w14:textId="77777777" w:rsidR="001940A5" w:rsidRPr="00F60F0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di non aver commesso grave inadempimento nei confronti di uno o più subappaltatori, riconosciuto o accertato con sentenza passata in giudicato (art. 80 comma 5 lett. c-quater);</w:t>
      </w:r>
    </w:p>
    <w:p w14:paraId="53327CD4" w14:textId="77777777" w:rsidR="001940A5" w:rsidRPr="00F60F0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di non presentare nella procedura di gara in corso e negli affidamenti di subappalti documentazione o dichiarazioni non veritiere (art. 80 comma 5 lett. f-bis);</w:t>
      </w:r>
    </w:p>
    <w:p w14:paraId="52EBA17D" w14:textId="77777777" w:rsidR="001940A5" w:rsidRPr="00F60F0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di non essere iscritto nel casellario informatico tenuto dall’Osservatorio dell’ANAC per aver presentato false dichiarazioni o falsa documentazione nelle procedure di gara e negli affidamenti di subappalti (art. 80 comma 5 lett. f-ter);</w:t>
      </w:r>
    </w:p>
    <w:p w14:paraId="349F1566" w14:textId="77777777" w:rsidR="001940A5" w:rsidRPr="00F60F00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ab/>
        <w:t>dichiara che i dati identificativi (nome, cognome, data e luogo di nascita, codice fiscale, comune di residenza) dei soggetti di cui all'art. 80 comma 3 del Codice sono i seguenti:</w:t>
      </w:r>
    </w:p>
    <w:p w14:paraId="5604AD7D" w14:textId="77777777" w:rsidR="001940A5" w:rsidRPr="00F60F00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______________________;</w:t>
      </w:r>
    </w:p>
    <w:p w14:paraId="0C808089" w14:textId="77777777" w:rsidR="001940A5" w:rsidRPr="00F60F00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______________________;</w:t>
      </w:r>
    </w:p>
    <w:p w14:paraId="38CFBF5E" w14:textId="77777777" w:rsidR="001940A5" w:rsidRPr="00F60F00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______________________;</w:t>
      </w:r>
    </w:p>
    <w:p w14:paraId="14ED4A73" w14:textId="77777777" w:rsidR="001940A5" w:rsidRPr="00F60F00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______________________;</w:t>
      </w:r>
    </w:p>
    <w:p w14:paraId="6E4DD453" w14:textId="77777777" w:rsidR="001940A5" w:rsidRPr="00F60F00" w:rsidRDefault="001940A5" w:rsidP="001940A5">
      <w:pPr>
        <w:pStyle w:val="Paragrafoelenco"/>
        <w:spacing w:after="12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3AD756FC" w14:textId="234200AB" w:rsidR="001940A5" w:rsidRPr="00F60F00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lastRenderedPageBreak/>
        <w:t>di accettare, senza condizione o riserva alcuna, tutte le norme e disposizioni contenute in tutta la documentazione di gara compreso il capitolato speciale d'appalto;</w:t>
      </w:r>
    </w:p>
    <w:p w14:paraId="7230CB80" w14:textId="77777777" w:rsidR="001940A5" w:rsidRPr="00F60F00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ab/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 </w:t>
      </w:r>
    </w:p>
    <w:p w14:paraId="54FBD20E" w14:textId="77777777" w:rsidR="0023365D" w:rsidRPr="00F60F00" w:rsidRDefault="001940A5" w:rsidP="0023365D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 xml:space="preserve">di avere tenuto conto, nel formulare la propria offerta, di eventuali maggiorazioni per lievitazione dei prezzi che dovessero intervenire durante il contratto, rinunciando fin d’ora a qualsiasi azione o eccezione in merito, ad esclusione di quelle previste per legge </w:t>
      </w:r>
    </w:p>
    <w:p w14:paraId="77F33149" w14:textId="3620746B" w:rsidR="001940A5" w:rsidRPr="00F60F0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l’indirizzo di PEC o strumento analogo negli altri Stati membri, al fine dell’invio delle comunicazioni e degli scambi di informazioni, e/o richieste di integrazioni e chiarimenti (ex artt. 52 e 76 del d. lgs. 50/2016) è</w:t>
      </w:r>
      <w:r w:rsidR="0092622C" w:rsidRPr="00F60F00">
        <w:rPr>
          <w:rFonts w:ascii="Arial" w:hAnsi="Arial" w:cs="Arial"/>
          <w:sz w:val="22"/>
          <w:szCs w:val="22"/>
        </w:rPr>
        <w:t xml:space="preserve"> </w:t>
      </w:r>
      <w:r w:rsidRPr="00F60F00">
        <w:rPr>
          <w:rFonts w:ascii="Arial" w:hAnsi="Arial" w:cs="Arial"/>
          <w:sz w:val="22"/>
          <w:szCs w:val="22"/>
        </w:rPr>
        <w:t>...............................................;</w:t>
      </w:r>
    </w:p>
    <w:p w14:paraId="47B6B913" w14:textId="77777777" w:rsidR="001940A5" w:rsidRPr="00F60F00" w:rsidRDefault="001940A5" w:rsidP="00F60F00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60" w:after="120"/>
        <w:ind w:left="502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 xml:space="preserve">di impegnarsi ad osservare l’obbligo di tracciabilità dei flussi finanziari di cui alla legge 13 agosto 2010, n. 136 e </w:t>
      </w:r>
      <w:proofErr w:type="spellStart"/>
      <w:r w:rsidRPr="00F60F00">
        <w:rPr>
          <w:rFonts w:ascii="Arial" w:hAnsi="Arial" w:cs="Arial"/>
          <w:sz w:val="22"/>
          <w:szCs w:val="22"/>
        </w:rPr>
        <w:t>smi</w:t>
      </w:r>
      <w:proofErr w:type="spellEnd"/>
      <w:r w:rsidRPr="00F60F00">
        <w:rPr>
          <w:rFonts w:ascii="Arial" w:hAnsi="Arial" w:cs="Arial"/>
          <w:sz w:val="22"/>
          <w:szCs w:val="22"/>
        </w:rPr>
        <w:t>, a pena di nullità assoluta del contratto.</w:t>
      </w:r>
    </w:p>
    <w:p w14:paraId="035D52C8" w14:textId="3B8E511D" w:rsidR="001940A5" w:rsidRPr="00F60F00" w:rsidRDefault="001940A5" w:rsidP="001940A5">
      <w:pPr>
        <w:pStyle w:val="Paragrafoelenco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b/>
          <w:sz w:val="22"/>
          <w:szCs w:val="22"/>
        </w:rPr>
        <w:t>(nel caso di associazione o consorzio o GEIE non ancora costituito)</w:t>
      </w:r>
      <w:r w:rsidRPr="00F60F00">
        <w:rPr>
          <w:rFonts w:ascii="Arial" w:hAnsi="Arial" w:cs="Arial"/>
          <w:sz w:val="22"/>
          <w:szCs w:val="22"/>
        </w:rPr>
        <w:t xml:space="preserve"> che in caso di aggiudicazione, sarà conferito mandato speciale con rappresentanza o funzioni di capogruppo all’Impresa:</w:t>
      </w:r>
      <w:r w:rsidR="0092622C" w:rsidRPr="00F60F00">
        <w:rPr>
          <w:rFonts w:ascii="Arial" w:hAnsi="Arial" w:cs="Arial"/>
          <w:sz w:val="22"/>
          <w:szCs w:val="22"/>
        </w:rPr>
        <w:t xml:space="preserve"> </w:t>
      </w:r>
      <w:r w:rsidRPr="00F60F00">
        <w:rPr>
          <w:rFonts w:ascii="Arial" w:hAnsi="Arial" w:cs="Arial"/>
          <w:sz w:val="22"/>
          <w:szCs w:val="22"/>
        </w:rPr>
        <w:t>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che la propria quota di partecipazione al raggruppamento è.................................e che eseguirà le seguenti prestazioni ..........................;</w:t>
      </w:r>
    </w:p>
    <w:p w14:paraId="2E3D7589" w14:textId="5DCA9E66" w:rsidR="001940A5" w:rsidRPr="00F60F00" w:rsidRDefault="001940A5" w:rsidP="00F60F00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 xml:space="preserve"> nel caso di consorzi di cui all’articolo 45, comma 2, lettere b) e c) del D.lgs</w:t>
      </w:r>
      <w:r w:rsidR="0092622C" w:rsidRPr="00F60F00">
        <w:rPr>
          <w:rFonts w:ascii="Arial" w:hAnsi="Arial" w:cs="Arial"/>
          <w:sz w:val="22"/>
          <w:szCs w:val="22"/>
        </w:rPr>
        <w:t>.</w:t>
      </w:r>
      <w:r w:rsidRPr="00F60F00">
        <w:rPr>
          <w:rFonts w:ascii="Arial" w:hAnsi="Arial" w:cs="Arial"/>
          <w:sz w:val="22"/>
          <w:szCs w:val="22"/>
        </w:rPr>
        <w:t xml:space="preserve"> n. 50/2016 di concorrere per i seguenti consorziati (indicare denominazione, ragione sociale, sede legale e codice fiscale di ciascun consorziato):</w:t>
      </w:r>
    </w:p>
    <w:p w14:paraId="06D2C910" w14:textId="77777777" w:rsidR="001940A5" w:rsidRPr="00F60F00" w:rsidRDefault="001940A5" w:rsidP="001940A5">
      <w:pPr>
        <w:pStyle w:val="Paragrafoelenco"/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 che la composizione del consorzio è quella di seguito riportata: …………………………….………………………;</w:t>
      </w:r>
    </w:p>
    <w:p w14:paraId="5F781871" w14:textId="789E0407" w:rsidR="001940A5" w:rsidRPr="00F60F00" w:rsidRDefault="00F14D2F" w:rsidP="00F14D2F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14D2F">
        <w:rPr>
          <w:rFonts w:ascii="Arial" w:hAnsi="Arial" w:cs="Arial"/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</w:t>
      </w:r>
      <w:r w:rsidR="001940A5" w:rsidRPr="00F60F00">
        <w:rPr>
          <w:rFonts w:ascii="Arial" w:hAnsi="Arial" w:cs="Arial"/>
          <w:sz w:val="22"/>
          <w:szCs w:val="22"/>
        </w:rPr>
        <w:t>.</w:t>
      </w:r>
    </w:p>
    <w:p w14:paraId="1D4E98A5" w14:textId="77777777" w:rsidR="001940A5" w:rsidRPr="00F60F00" w:rsidRDefault="001940A5" w:rsidP="001940A5">
      <w:pPr>
        <w:pStyle w:val="Paragrafoelenco"/>
        <w:widowControl/>
        <w:numPr>
          <w:ilvl w:val="0"/>
          <w:numId w:val="12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6B42B380" w14:textId="77777777" w:rsidR="001940A5" w:rsidRPr="00F60F00" w:rsidRDefault="001940A5" w:rsidP="001940A5">
      <w:pPr>
        <w:pStyle w:val="Paragrafoelenco"/>
        <w:spacing w:after="120"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F60F00">
        <w:rPr>
          <w:rFonts w:ascii="Arial" w:hAnsi="Arial" w:cs="Arial"/>
          <w:b/>
          <w:i/>
          <w:sz w:val="22"/>
          <w:szCs w:val="22"/>
        </w:rPr>
        <w:t>Oppure</w:t>
      </w:r>
      <w:bookmarkStart w:id="0" w:name="_GoBack"/>
      <w:bookmarkEnd w:id="0"/>
    </w:p>
    <w:p w14:paraId="78ED333A" w14:textId="184E493C" w:rsidR="001940A5" w:rsidRPr="00F60F00" w:rsidRDefault="001940A5" w:rsidP="001940A5">
      <w:pPr>
        <w:pStyle w:val="Paragrafoelenco"/>
        <w:numPr>
          <w:ilvl w:val="0"/>
          <w:numId w:val="13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Di non autorizza</w:t>
      </w:r>
      <w:r w:rsidR="00D94180" w:rsidRPr="00F60F00">
        <w:rPr>
          <w:rFonts w:ascii="Arial" w:hAnsi="Arial" w:cs="Arial"/>
          <w:sz w:val="22"/>
          <w:szCs w:val="22"/>
        </w:rPr>
        <w:t>re</w:t>
      </w:r>
      <w:r w:rsidRPr="00F60F00">
        <w:rPr>
          <w:rFonts w:ascii="Arial" w:hAnsi="Arial" w:cs="Arial"/>
          <w:sz w:val="22"/>
          <w:szCs w:val="22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14:paraId="3ED3307B" w14:textId="77777777" w:rsidR="001940A5" w:rsidRPr="00F60F00" w:rsidRDefault="001940A5" w:rsidP="001940A5">
      <w:pPr>
        <w:pStyle w:val="Paragrafoelenc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F7B4A0" w14:textId="77777777" w:rsidR="001940A5" w:rsidRPr="00F60F00" w:rsidRDefault="001940A5" w:rsidP="001940A5">
      <w:pPr>
        <w:pStyle w:val="Paragrafoelenco"/>
        <w:jc w:val="both"/>
        <w:rPr>
          <w:rFonts w:ascii="Arial" w:hAnsi="Arial" w:cs="Arial"/>
          <w:b/>
          <w:i/>
          <w:sz w:val="22"/>
          <w:szCs w:val="22"/>
        </w:rPr>
      </w:pPr>
      <w:r w:rsidRPr="00F60F00">
        <w:rPr>
          <w:rFonts w:ascii="Arial" w:hAnsi="Arial" w:cs="Arial"/>
          <w:b/>
          <w:i/>
          <w:sz w:val="22"/>
          <w:szCs w:val="22"/>
        </w:rPr>
        <w:t>(Se del caso) Per gli operatori economici ammessi al concordato preventivo con continuità aziendale di cui all’art. 186 bis del RD 16 marzo 1942 n. 267</w:t>
      </w:r>
    </w:p>
    <w:p w14:paraId="27D94514" w14:textId="77777777" w:rsidR="001940A5" w:rsidRPr="00F60F00" w:rsidRDefault="001940A5" w:rsidP="001940A5">
      <w:pPr>
        <w:pStyle w:val="Paragrafoelenco"/>
        <w:ind w:left="1077"/>
        <w:jc w:val="both"/>
        <w:rPr>
          <w:rFonts w:ascii="Arial" w:hAnsi="Arial" w:cs="Arial"/>
          <w:sz w:val="22"/>
          <w:szCs w:val="22"/>
        </w:rPr>
      </w:pPr>
    </w:p>
    <w:p w14:paraId="553BD9C5" w14:textId="77777777" w:rsidR="001940A5" w:rsidRPr="00F60F00" w:rsidRDefault="001940A5" w:rsidP="001940A5">
      <w:pPr>
        <w:pStyle w:val="Paragrafoelenco"/>
        <w:ind w:left="1077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dichiara ad integrazione di quanto indicato nella parte III, sez. C, lett. d) del DGUE</w:t>
      </w:r>
    </w:p>
    <w:p w14:paraId="741E3BAC" w14:textId="77777777" w:rsidR="001940A5" w:rsidRPr="00F60F00" w:rsidRDefault="001940A5" w:rsidP="001940A5">
      <w:pPr>
        <w:pStyle w:val="Paragrafoelenco"/>
        <w:ind w:left="1077"/>
        <w:jc w:val="center"/>
        <w:rPr>
          <w:rFonts w:ascii="Arial" w:hAnsi="Arial" w:cs="Arial"/>
          <w:sz w:val="22"/>
          <w:szCs w:val="22"/>
        </w:rPr>
      </w:pPr>
    </w:p>
    <w:p w14:paraId="46E41EE9" w14:textId="77777777" w:rsidR="001940A5" w:rsidRPr="00F60F00" w:rsidRDefault="001940A5" w:rsidP="001940A5">
      <w:pPr>
        <w:pStyle w:val="Paragrafoelenco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 xml:space="preserve">che l’impresa è ammessa alla procedura di concordato preventivo con continuità aziendale, ai sensi dell’art. 80, co. 5, lett. b), e dell’art. 110, comma 3 del Codice, e che gli estremi del </w:t>
      </w:r>
      <w:r w:rsidRPr="00F60F00">
        <w:rPr>
          <w:rFonts w:ascii="Arial" w:hAnsi="Arial" w:cs="Arial"/>
          <w:sz w:val="22"/>
          <w:szCs w:val="22"/>
        </w:rPr>
        <w:lastRenderedPageBreak/>
        <w:t>provvedimento di ammissione al concordato e del provvedimento di autorizzazione a partecipare alle gare, rilasciati dal Tribunale di ............................sono i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14:paraId="38829A00" w14:textId="77777777" w:rsidR="001940A5" w:rsidRPr="00F60F00" w:rsidRDefault="001940A5" w:rsidP="001940A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055AC52D" w14:textId="77777777" w:rsidR="001940A5" w:rsidRPr="00F60F00" w:rsidRDefault="001940A5" w:rsidP="001940A5">
      <w:pPr>
        <w:keepNext/>
        <w:spacing w:before="120" w:after="60"/>
        <w:jc w:val="both"/>
        <w:rPr>
          <w:rFonts w:ascii="Arial" w:hAnsi="Arial" w:cs="Arial"/>
        </w:rPr>
      </w:pPr>
      <w:r w:rsidRPr="00F60F00">
        <w:rPr>
          <w:rFonts w:ascii="Arial" w:hAnsi="Arial" w:cs="Arial"/>
          <w:b/>
        </w:rPr>
        <w:t xml:space="preserve">(Per gli operatori economici non residenti e privi di stabile organizzazione in Italia) </w:t>
      </w:r>
      <w:r w:rsidRPr="00F60F00">
        <w:rPr>
          <w:rFonts w:ascii="Arial" w:hAnsi="Arial" w:cs="Arial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 w14:paraId="064AF44B" w14:textId="77777777" w:rsidR="00EB1CDD" w:rsidRPr="00F60F00" w:rsidRDefault="00E53B96" w:rsidP="001940A5">
      <w:pPr>
        <w:pStyle w:val="Paragrafoelenco"/>
        <w:adjustRightInd/>
        <w:spacing w:after="120" w:line="312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60F00">
        <w:rPr>
          <w:rFonts w:ascii="Arial" w:hAnsi="Arial" w:cs="Arial"/>
          <w:sz w:val="22"/>
          <w:szCs w:val="22"/>
        </w:rPr>
        <w:t>.</w:t>
      </w:r>
    </w:p>
    <w:p w14:paraId="048A836B" w14:textId="77777777" w:rsidR="00EB1CDD" w:rsidRPr="00F60F00" w:rsidRDefault="00EB1CDD" w:rsidP="000319AD">
      <w:pPr>
        <w:spacing w:after="120" w:line="312" w:lineRule="auto"/>
        <w:jc w:val="both"/>
        <w:rPr>
          <w:rFonts w:ascii="Arial" w:eastAsia="Times New Roman" w:hAnsi="Arial" w:cs="Arial"/>
          <w:lang w:eastAsia="en-US"/>
        </w:rPr>
      </w:pPr>
      <w:r w:rsidRPr="00F60F00">
        <w:rPr>
          <w:rFonts w:ascii="Arial" w:eastAsia="Times New Roman" w:hAnsi="Arial" w:cs="Arial"/>
          <w:lang w:eastAsia="en-US"/>
        </w:rPr>
        <w:t xml:space="preserve">Luogo                                                    </w:t>
      </w:r>
    </w:p>
    <w:p w14:paraId="50E04CC1" w14:textId="77777777" w:rsidR="00EB1CDD" w:rsidRPr="00F60F00" w:rsidRDefault="00EB1CDD" w:rsidP="000319AD">
      <w:pPr>
        <w:spacing w:after="120" w:line="312" w:lineRule="auto"/>
        <w:jc w:val="both"/>
        <w:rPr>
          <w:rFonts w:ascii="Arial" w:eastAsia="Times New Roman" w:hAnsi="Arial" w:cs="Arial"/>
          <w:lang w:eastAsia="en-US"/>
        </w:rPr>
      </w:pPr>
      <w:r w:rsidRPr="00F60F00">
        <w:rPr>
          <w:rFonts w:ascii="Arial" w:eastAsia="Times New Roman" w:hAnsi="Arial" w:cs="Arial"/>
          <w:lang w:eastAsia="en-US"/>
        </w:rPr>
        <w:tab/>
      </w:r>
      <w:r w:rsidRPr="00F60F00">
        <w:rPr>
          <w:rFonts w:ascii="Arial" w:eastAsia="Times New Roman" w:hAnsi="Arial" w:cs="Arial"/>
          <w:lang w:eastAsia="en-US"/>
        </w:rPr>
        <w:tab/>
      </w:r>
      <w:r w:rsidRPr="00F60F00">
        <w:rPr>
          <w:rFonts w:ascii="Arial" w:eastAsia="Times New Roman" w:hAnsi="Arial" w:cs="Arial"/>
          <w:lang w:eastAsia="en-US"/>
        </w:rPr>
        <w:tab/>
      </w:r>
      <w:r w:rsidRPr="00F60F00">
        <w:rPr>
          <w:rFonts w:ascii="Arial" w:eastAsia="Times New Roman" w:hAnsi="Arial" w:cs="Arial"/>
          <w:lang w:eastAsia="en-US"/>
        </w:rPr>
        <w:tab/>
      </w:r>
      <w:r w:rsidRPr="00F60F00">
        <w:rPr>
          <w:rFonts w:ascii="Arial" w:eastAsia="Times New Roman" w:hAnsi="Arial" w:cs="Arial"/>
          <w:lang w:eastAsia="en-US"/>
        </w:rPr>
        <w:tab/>
      </w:r>
      <w:r w:rsidRPr="00F60F00">
        <w:rPr>
          <w:rFonts w:ascii="Arial" w:eastAsia="Times New Roman" w:hAnsi="Arial" w:cs="Arial"/>
          <w:lang w:eastAsia="en-US"/>
        </w:rPr>
        <w:tab/>
      </w:r>
      <w:r w:rsidRPr="00F60F00">
        <w:rPr>
          <w:rFonts w:ascii="Arial" w:eastAsia="Times New Roman" w:hAnsi="Arial" w:cs="Arial"/>
          <w:lang w:eastAsia="en-US"/>
        </w:rPr>
        <w:tab/>
      </w:r>
      <w:r w:rsidRPr="00F60F00">
        <w:rPr>
          <w:rFonts w:ascii="Arial" w:eastAsia="Times New Roman" w:hAnsi="Arial" w:cs="Arial"/>
          <w:lang w:eastAsia="en-US"/>
        </w:rPr>
        <w:tab/>
      </w:r>
      <w:r w:rsidR="00A11880" w:rsidRPr="00F60F00">
        <w:rPr>
          <w:rFonts w:ascii="Arial" w:eastAsia="Times New Roman" w:hAnsi="Arial" w:cs="Arial"/>
          <w:lang w:eastAsia="en-US"/>
        </w:rPr>
        <w:tab/>
      </w:r>
      <w:r w:rsidRPr="00F60F00">
        <w:rPr>
          <w:rFonts w:ascii="Arial" w:eastAsia="Times New Roman" w:hAnsi="Arial" w:cs="Arial"/>
          <w:lang w:eastAsia="en-US"/>
        </w:rPr>
        <w:t>Timbro e firma</w:t>
      </w:r>
    </w:p>
    <w:p w14:paraId="47ED5A62" w14:textId="77777777" w:rsidR="00706F22" w:rsidRPr="00F60F00" w:rsidRDefault="00706F22" w:rsidP="000319AD">
      <w:pPr>
        <w:spacing w:after="120" w:line="312" w:lineRule="auto"/>
        <w:jc w:val="both"/>
        <w:rPr>
          <w:rFonts w:ascii="Arial" w:hAnsi="Arial" w:cs="Arial"/>
        </w:rPr>
      </w:pPr>
    </w:p>
    <w:p w14:paraId="77B14C5F" w14:textId="77777777" w:rsidR="00EB1CDD" w:rsidRPr="00F60F00" w:rsidRDefault="00EB1CDD" w:rsidP="000319AD">
      <w:pPr>
        <w:spacing w:after="120" w:line="312" w:lineRule="auto"/>
        <w:jc w:val="both"/>
        <w:rPr>
          <w:rFonts w:ascii="Arial" w:hAnsi="Arial" w:cs="Arial"/>
        </w:rPr>
      </w:pPr>
      <w:r w:rsidRPr="00F60F00">
        <w:rPr>
          <w:rFonts w:ascii="Arial" w:hAnsi="Arial" w:cs="Arial"/>
        </w:rPr>
        <w:t>N.B.</w:t>
      </w:r>
    </w:p>
    <w:p w14:paraId="67CBD27E" w14:textId="77777777" w:rsidR="00EB1CDD" w:rsidRPr="00F60F00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Tale dichiarazione deve essere resa ad integrazione delle informazioni contenute nel DGUE.</w:t>
      </w:r>
    </w:p>
    <w:p w14:paraId="115720E4" w14:textId="77777777" w:rsidR="00EB1CDD" w:rsidRPr="00F60F00" w:rsidRDefault="00EB1CDD" w:rsidP="000319AD">
      <w:pPr>
        <w:pStyle w:val="Corpotesto1"/>
        <w:numPr>
          <w:ilvl w:val="0"/>
          <w:numId w:val="4"/>
        </w:numPr>
        <w:spacing w:after="120" w:line="312" w:lineRule="auto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La dichiarazione deve essere corredata da fotocopia, non autenticata, di valido documento di identità del sottoscrittore.</w:t>
      </w:r>
    </w:p>
    <w:p w14:paraId="56957AA2" w14:textId="77777777" w:rsidR="00EB1CDD" w:rsidRPr="00F60F00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Depennare le voci che non interessano</w:t>
      </w:r>
    </w:p>
    <w:p w14:paraId="3F8E6E58" w14:textId="77777777" w:rsidR="0077532C" w:rsidRPr="00F60F00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0F00">
        <w:rPr>
          <w:rFonts w:ascii="Arial" w:hAnsi="Arial" w:cs="Arial"/>
          <w:sz w:val="22"/>
          <w:szCs w:val="22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77532C" w:rsidRPr="00F60F00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926850"/>
    <w:multiLevelType w:val="hybridMultilevel"/>
    <w:tmpl w:val="073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D"/>
    <w:rsid w:val="000319AD"/>
    <w:rsid w:val="000540B5"/>
    <w:rsid w:val="00070F75"/>
    <w:rsid w:val="0008200D"/>
    <w:rsid w:val="00091889"/>
    <w:rsid w:val="000C2E1F"/>
    <w:rsid w:val="00117A9A"/>
    <w:rsid w:val="00117D58"/>
    <w:rsid w:val="00156E9B"/>
    <w:rsid w:val="00165661"/>
    <w:rsid w:val="001940A5"/>
    <w:rsid w:val="00210155"/>
    <w:rsid w:val="00223F18"/>
    <w:rsid w:val="0023365D"/>
    <w:rsid w:val="002F6ECE"/>
    <w:rsid w:val="00337F02"/>
    <w:rsid w:val="003472A2"/>
    <w:rsid w:val="00347D4A"/>
    <w:rsid w:val="003D65AD"/>
    <w:rsid w:val="00436800"/>
    <w:rsid w:val="004924FC"/>
    <w:rsid w:val="004C16ED"/>
    <w:rsid w:val="004F2A0E"/>
    <w:rsid w:val="00527AEA"/>
    <w:rsid w:val="005520D1"/>
    <w:rsid w:val="005731B6"/>
    <w:rsid w:val="00586BF3"/>
    <w:rsid w:val="005941DE"/>
    <w:rsid w:val="0060041F"/>
    <w:rsid w:val="006C744E"/>
    <w:rsid w:val="006E62BC"/>
    <w:rsid w:val="006F2268"/>
    <w:rsid w:val="0070473A"/>
    <w:rsid w:val="00706F22"/>
    <w:rsid w:val="007555C9"/>
    <w:rsid w:val="007669D0"/>
    <w:rsid w:val="0077532C"/>
    <w:rsid w:val="007D636A"/>
    <w:rsid w:val="00830DC7"/>
    <w:rsid w:val="00862485"/>
    <w:rsid w:val="008738F0"/>
    <w:rsid w:val="00886A58"/>
    <w:rsid w:val="008C3FAD"/>
    <w:rsid w:val="00914A6D"/>
    <w:rsid w:val="00917907"/>
    <w:rsid w:val="0092622C"/>
    <w:rsid w:val="00943A8E"/>
    <w:rsid w:val="00956764"/>
    <w:rsid w:val="009C2BBE"/>
    <w:rsid w:val="009C4B84"/>
    <w:rsid w:val="00A11880"/>
    <w:rsid w:val="00A34C30"/>
    <w:rsid w:val="00A41E02"/>
    <w:rsid w:val="00A46CD0"/>
    <w:rsid w:val="00A870C2"/>
    <w:rsid w:val="00B07A21"/>
    <w:rsid w:val="00B91C5D"/>
    <w:rsid w:val="00BA2963"/>
    <w:rsid w:val="00BB739B"/>
    <w:rsid w:val="00BD2726"/>
    <w:rsid w:val="00C35B8A"/>
    <w:rsid w:val="00C36FA8"/>
    <w:rsid w:val="00C62BEB"/>
    <w:rsid w:val="00C7031C"/>
    <w:rsid w:val="00C72B2B"/>
    <w:rsid w:val="00CA02A8"/>
    <w:rsid w:val="00CB05ED"/>
    <w:rsid w:val="00CC3761"/>
    <w:rsid w:val="00CD656B"/>
    <w:rsid w:val="00CF08E5"/>
    <w:rsid w:val="00D2408D"/>
    <w:rsid w:val="00D502C9"/>
    <w:rsid w:val="00D51750"/>
    <w:rsid w:val="00D5238E"/>
    <w:rsid w:val="00D94180"/>
    <w:rsid w:val="00DA3D9E"/>
    <w:rsid w:val="00DF2087"/>
    <w:rsid w:val="00E02EF7"/>
    <w:rsid w:val="00E4502F"/>
    <w:rsid w:val="00E53B96"/>
    <w:rsid w:val="00E56DF1"/>
    <w:rsid w:val="00E64F40"/>
    <w:rsid w:val="00EB1CDD"/>
    <w:rsid w:val="00EC7295"/>
    <w:rsid w:val="00F04FEE"/>
    <w:rsid w:val="00F14D2F"/>
    <w:rsid w:val="00F532E6"/>
    <w:rsid w:val="00F5733E"/>
    <w:rsid w:val="00F60F00"/>
    <w:rsid w:val="00F65CF7"/>
    <w:rsid w:val="00F92E4F"/>
    <w:rsid w:val="00FB34B0"/>
    <w:rsid w:val="00FC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92F"/>
  <w15:docId w15:val="{0E11E434-12B3-4763-9DC7-82540A1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A5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23365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Antonio Fusinato</cp:lastModifiedBy>
  <cp:revision>2</cp:revision>
  <dcterms:created xsi:type="dcterms:W3CDTF">2021-04-26T16:06:00Z</dcterms:created>
  <dcterms:modified xsi:type="dcterms:W3CDTF">2021-04-26T16:06:00Z</dcterms:modified>
</cp:coreProperties>
</file>